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1C7E" w14:textId="77777777" w:rsidR="002567A9" w:rsidRDefault="002567A9">
      <w:pPr>
        <w:rPr>
          <w:b/>
          <w:bCs/>
          <w:sz w:val="14"/>
          <w:szCs w:val="14"/>
        </w:rPr>
      </w:pPr>
    </w:p>
    <w:p w14:paraId="4F7231D8" w14:textId="016244F5" w:rsidR="006536DB" w:rsidRDefault="006536DB" w:rsidP="006536DB">
      <w:pPr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 xml:space="preserve">ALL. </w:t>
      </w:r>
      <w:r w:rsidR="001636BA">
        <w:rPr>
          <w:rFonts w:ascii="Calibri" w:hAnsi="Calibri" w:cs="Calibri"/>
          <w:b/>
          <w:bCs/>
          <w:sz w:val="16"/>
          <w:szCs w:val="16"/>
        </w:rPr>
        <w:t>1</w:t>
      </w:r>
    </w:p>
    <w:p w14:paraId="39896699" w14:textId="456DEC0D" w:rsidR="002567A9" w:rsidRPr="006C686C" w:rsidRDefault="006536DB" w:rsidP="006C686C">
      <w:pPr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UFFICI</w:t>
      </w:r>
      <w:r w:rsidR="00F24515">
        <w:rPr>
          <w:rFonts w:ascii="Calibri" w:hAnsi="Calibri" w:cs="Calibri"/>
          <w:b/>
          <w:bCs/>
          <w:sz w:val="16"/>
          <w:szCs w:val="16"/>
        </w:rPr>
        <w:t>O</w:t>
      </w:r>
      <w:r>
        <w:rPr>
          <w:rFonts w:ascii="Calibri" w:hAnsi="Calibri" w:cs="Calibri"/>
          <w:b/>
          <w:bCs/>
          <w:sz w:val="16"/>
          <w:szCs w:val="16"/>
        </w:rPr>
        <w:t xml:space="preserve"> DI AMBITO TERRITORIALE</w:t>
      </w:r>
      <w:r w:rsidR="00F24515">
        <w:rPr>
          <w:rFonts w:ascii="Calibri" w:hAnsi="Calibri" w:cs="Calibri"/>
          <w:b/>
          <w:bCs/>
          <w:sz w:val="16"/>
          <w:szCs w:val="16"/>
        </w:rPr>
        <w:t xml:space="preserve"> DI BELLUNO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255177">
        <w:rPr>
          <w:rFonts w:ascii="Calibri" w:hAnsi="Calibri" w:cs="Calibri"/>
          <w:b/>
          <w:bCs/>
          <w:sz w:val="16"/>
          <w:szCs w:val="16"/>
        </w:rPr>
        <w:t>– AREE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1636BA">
        <w:rPr>
          <w:rFonts w:ascii="Calibri" w:hAnsi="Calibri" w:cs="Calibri"/>
          <w:b/>
          <w:bCs/>
          <w:sz w:val="16"/>
          <w:szCs w:val="16"/>
        </w:rPr>
        <w:t>DI PROGETTO</w:t>
      </w:r>
      <w:r w:rsidR="00DB1E72">
        <w:rPr>
          <w:rFonts w:ascii="Calibri" w:hAnsi="Calibri" w:cs="Calibri"/>
          <w:b/>
          <w:bCs/>
          <w:sz w:val="16"/>
          <w:szCs w:val="16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20"/>
        <w:gridCol w:w="8749"/>
        <w:gridCol w:w="5957"/>
      </w:tblGrid>
      <w:tr w:rsidR="001636BA" w:rsidRPr="009640C5" w14:paraId="657B54AF" w14:textId="77777777" w:rsidTr="00DB1E72">
        <w:tc>
          <w:tcPr>
            <w:tcW w:w="139" w:type="pct"/>
            <w:shd w:val="clear" w:color="auto" w:fill="D9D9D9" w:themeFill="background1" w:themeFillShade="D9"/>
          </w:tcPr>
          <w:p w14:paraId="4BFE691C" w14:textId="77777777" w:rsidR="001636BA" w:rsidRDefault="001636BA" w:rsidP="004D4F3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bookmarkStart w:id="0" w:name="_Hlk160543485"/>
            <w:r w:rsidRPr="009640C5">
              <w:rPr>
                <w:rFonts w:ascii="Calibri" w:hAnsi="Calibri" w:cs="Calibri"/>
                <w:b/>
                <w:bCs/>
                <w:sz w:val="16"/>
                <w:szCs w:val="16"/>
              </w:rPr>
              <w:t>n.</w:t>
            </w:r>
          </w:p>
          <w:p w14:paraId="4D1B33F6" w14:textId="77777777" w:rsidR="001636BA" w:rsidRDefault="001636BA" w:rsidP="004D4F3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3636E418" w14:textId="5A5DAA4F" w:rsidR="001636BA" w:rsidRPr="009640C5" w:rsidRDefault="001636BA" w:rsidP="004D4F3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92" w:type="pct"/>
            <w:shd w:val="clear" w:color="auto" w:fill="D9D9D9" w:themeFill="background1" w:themeFillShade="D9"/>
          </w:tcPr>
          <w:p w14:paraId="2AEE730E" w14:textId="07543552" w:rsidR="001636BA" w:rsidRDefault="001636BA" w:rsidP="00AD26F0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DENOMINAZIONE</w:t>
            </w:r>
            <w:r w:rsidR="0025517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9640C5">
              <w:rPr>
                <w:rFonts w:ascii="Calibri" w:hAnsi="Calibri" w:cs="Calibri"/>
                <w:b/>
                <w:bCs/>
                <w:sz w:val="16"/>
                <w:szCs w:val="16"/>
              </w:rPr>
              <w:t>ARE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  </w:t>
            </w:r>
            <w:r w:rsidRPr="008D37C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14:paraId="72D92C68" w14:textId="0C047D02" w:rsidR="001636BA" w:rsidRPr="009640C5" w:rsidRDefault="001636BA" w:rsidP="00143183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37C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969" w:type="pct"/>
            <w:shd w:val="clear" w:color="auto" w:fill="D9D9D9" w:themeFill="background1" w:themeFillShade="D9"/>
          </w:tcPr>
          <w:p w14:paraId="10897AC2" w14:textId="77777777" w:rsidR="001636BA" w:rsidRPr="009640C5" w:rsidRDefault="001636BA" w:rsidP="009F480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640C5">
              <w:rPr>
                <w:rFonts w:ascii="Calibri" w:hAnsi="Calibri" w:cs="Calibri"/>
                <w:b/>
                <w:bCs/>
                <w:sz w:val="16"/>
                <w:szCs w:val="16"/>
              </w:rPr>
              <w:t>REQUISITI</w:t>
            </w:r>
          </w:p>
        </w:tc>
      </w:tr>
      <w:bookmarkEnd w:id="0"/>
      <w:tr w:rsidR="00255177" w:rsidRPr="00CE64EE" w14:paraId="30F6B277" w14:textId="77777777" w:rsidTr="00DB1E72">
        <w:tc>
          <w:tcPr>
            <w:tcW w:w="139" w:type="pct"/>
          </w:tcPr>
          <w:p w14:paraId="3D23323E" w14:textId="26D9C62A" w:rsidR="00255177" w:rsidRDefault="00DB1E72" w:rsidP="004D4F3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892" w:type="pct"/>
          </w:tcPr>
          <w:p w14:paraId="1D52CE04" w14:textId="77777777" w:rsidR="00DB1E72" w:rsidRPr="00DB1E72" w:rsidRDefault="00DB1E72" w:rsidP="00DB1E72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B1E72">
              <w:rPr>
                <w:rFonts w:ascii="Calibri" w:hAnsi="Calibri" w:cs="Calibri"/>
                <w:sz w:val="16"/>
                <w:szCs w:val="16"/>
              </w:rPr>
              <w:t xml:space="preserve">“Sviluppo di comportamenti ispirati a uno stile di vita sano, con particolare riferimento all’alimentazione, all’educazione fisica e allo sport. “    </w:t>
            </w:r>
          </w:p>
          <w:p w14:paraId="4754BD5C" w14:textId="77777777" w:rsidR="00DB1E72" w:rsidRPr="00DB1E72" w:rsidRDefault="00DB1E72" w:rsidP="00DB1E72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1E72">
              <w:rPr>
                <w:rFonts w:ascii="Calibri" w:hAnsi="Calibri" w:cs="Calibri"/>
                <w:b/>
                <w:bCs/>
                <w:sz w:val="16"/>
                <w:szCs w:val="16"/>
              </w:rPr>
              <w:t>PROMOZIONE DI CORRETTI STILI DI VITA.</w:t>
            </w:r>
          </w:p>
          <w:p w14:paraId="0A4B40F4" w14:textId="653E1624" w:rsidR="00255177" w:rsidRPr="00DB1E72" w:rsidRDefault="00DB1E72" w:rsidP="001636B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B1E72">
              <w:rPr>
                <w:rFonts w:ascii="Calibri" w:hAnsi="Calibri" w:cs="Calibri"/>
                <w:sz w:val="16"/>
                <w:szCs w:val="16"/>
              </w:rPr>
              <w:t xml:space="preserve">Promozione di iniziative rivolte alla promozione di sani stili di vita, con particolare riferimento all'attività motoria, allo sport. </w:t>
            </w:r>
          </w:p>
        </w:tc>
        <w:tc>
          <w:tcPr>
            <w:tcW w:w="1969" w:type="pct"/>
          </w:tcPr>
          <w:p w14:paraId="180F624E" w14:textId="47C93BC4" w:rsidR="008F19A2" w:rsidRDefault="008F19A2" w:rsidP="008F19A2">
            <w:pPr>
              <w:pStyle w:val="TableParagraph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Comprovate competenze come: 1) referente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per l'attività sportiva scolastica a livello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territoriale, con particolare riferimento ai campionati studenteschi e ad altre attività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sportive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scolastiche;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  <w:r w:rsidR="001B0E25">
              <w:rPr>
                <w:sz w:val="16"/>
              </w:rPr>
              <w:t xml:space="preserve"> </w:t>
            </w:r>
            <w:r w:rsidR="001B0E25">
              <w:rPr>
                <w:spacing w:val="-9"/>
                <w:sz w:val="16"/>
              </w:rPr>
              <w:t>r</w:t>
            </w:r>
            <w:r>
              <w:rPr>
                <w:sz w:val="16"/>
              </w:rPr>
              <w:t>eferente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sportive presso un'istituzione scolastica. Esperienze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acquisite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attraverso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interventi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diffusione della cultura del benessere e promozione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corretti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stili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vita.</w:t>
            </w:r>
          </w:p>
          <w:p w14:paraId="04078E9C" w14:textId="3255098E" w:rsidR="00255177" w:rsidRPr="006E643E" w:rsidRDefault="008F19A2" w:rsidP="008F19A2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E643E">
              <w:rPr>
                <w:rFonts w:ascii="Calibri" w:hAnsi="Calibri" w:cs="Calibri"/>
                <w:spacing w:val="-2"/>
                <w:sz w:val="16"/>
              </w:rPr>
              <w:t>Disponibilità alla collaborazione amministrativa</w:t>
            </w:r>
            <w:r w:rsidR="001B0E25" w:rsidRPr="006E643E">
              <w:rPr>
                <w:rFonts w:ascii="Calibri" w:hAnsi="Calibri" w:cs="Calibri"/>
                <w:spacing w:val="-2"/>
                <w:sz w:val="16"/>
              </w:rPr>
              <w:t xml:space="preserve"> </w:t>
            </w:r>
            <w:r w:rsidRPr="006E643E">
              <w:rPr>
                <w:rFonts w:ascii="Calibri" w:hAnsi="Calibri" w:cs="Calibri"/>
                <w:sz w:val="16"/>
              </w:rPr>
              <w:t>e progettuale, nel rispetto delle direttive del</w:t>
            </w:r>
            <w:r w:rsidRPr="006E643E">
              <w:rPr>
                <w:rFonts w:ascii="Calibri" w:hAnsi="Calibri" w:cs="Calibri"/>
                <w:spacing w:val="40"/>
                <w:sz w:val="16"/>
              </w:rPr>
              <w:t xml:space="preserve"> </w:t>
            </w:r>
            <w:r w:rsidRPr="006E643E">
              <w:rPr>
                <w:rFonts w:ascii="Calibri" w:hAnsi="Calibri" w:cs="Calibri"/>
                <w:sz w:val="16"/>
              </w:rPr>
              <w:t>Coordinatore</w:t>
            </w:r>
            <w:r w:rsidRPr="006E643E">
              <w:rPr>
                <w:rFonts w:ascii="Calibri" w:hAnsi="Calibri" w:cs="Calibri"/>
                <w:spacing w:val="-3"/>
                <w:sz w:val="16"/>
              </w:rPr>
              <w:t xml:space="preserve"> </w:t>
            </w:r>
            <w:r w:rsidRPr="006E643E">
              <w:rPr>
                <w:rFonts w:ascii="Calibri" w:hAnsi="Calibri" w:cs="Calibri"/>
                <w:sz w:val="16"/>
              </w:rPr>
              <w:t>regionale.</w:t>
            </w:r>
          </w:p>
        </w:tc>
      </w:tr>
      <w:tr w:rsidR="002857B3" w:rsidRPr="00CE64EE" w14:paraId="3A3C928F" w14:textId="77777777" w:rsidTr="00DB1E72">
        <w:tc>
          <w:tcPr>
            <w:tcW w:w="139" w:type="pct"/>
          </w:tcPr>
          <w:p w14:paraId="1EC55B44" w14:textId="0B93FB93" w:rsidR="002857B3" w:rsidRDefault="002857B3" w:rsidP="002857B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892" w:type="pct"/>
          </w:tcPr>
          <w:p w14:paraId="140D704C" w14:textId="157CDC88" w:rsidR="002857B3" w:rsidRPr="00C27C0E" w:rsidRDefault="00C27C0E" w:rsidP="002857B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27C0E">
              <w:rPr>
                <w:rFonts w:ascii="Calibri" w:hAnsi="Calibri" w:cs="Calibri"/>
                <w:sz w:val="16"/>
                <w:szCs w:val="16"/>
              </w:rPr>
              <w:t>“</w:t>
            </w:r>
            <w:r w:rsidR="002857B3" w:rsidRPr="00C27C0E">
              <w:rPr>
                <w:rFonts w:ascii="Calibri" w:hAnsi="Calibri" w:cs="Calibri"/>
                <w:sz w:val="16"/>
                <w:szCs w:val="16"/>
              </w:rPr>
              <w:t>Supporto alle istituzioni scolastiche ed alle loro reti per l’attuazione e l’implementazione della legge 107/2015, con particolare riferimento ai seguenti sotto ambiti:</w:t>
            </w:r>
          </w:p>
          <w:p w14:paraId="6299D013" w14:textId="7475DD88" w:rsidR="002857B3" w:rsidRPr="00C27C0E" w:rsidRDefault="00DB3018" w:rsidP="002857B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27C0E">
              <w:rPr>
                <w:rFonts w:ascii="Calibri" w:hAnsi="Calibri" w:cs="Calibri"/>
                <w:sz w:val="16"/>
                <w:szCs w:val="16"/>
              </w:rPr>
              <w:t xml:space="preserve">- </w:t>
            </w:r>
            <w:r w:rsidR="002857B3" w:rsidRPr="00C27C0E">
              <w:rPr>
                <w:rFonts w:ascii="Calibri" w:hAnsi="Calibri" w:cs="Calibri"/>
                <w:sz w:val="16"/>
                <w:szCs w:val="16"/>
              </w:rPr>
              <w:t>formazione in servizio,</w:t>
            </w:r>
          </w:p>
          <w:p w14:paraId="2A4A7ECA" w14:textId="353777AD" w:rsidR="002857B3" w:rsidRPr="00C27C0E" w:rsidRDefault="00DB3018" w:rsidP="002857B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27C0E">
              <w:rPr>
                <w:rFonts w:ascii="Calibri" w:hAnsi="Calibri" w:cs="Calibri"/>
                <w:sz w:val="16"/>
                <w:szCs w:val="16"/>
              </w:rPr>
              <w:t xml:space="preserve">- </w:t>
            </w:r>
            <w:r w:rsidR="002857B3" w:rsidRPr="00C27C0E">
              <w:rPr>
                <w:rFonts w:ascii="Calibri" w:hAnsi="Calibri" w:cs="Calibri"/>
                <w:sz w:val="16"/>
                <w:szCs w:val="16"/>
              </w:rPr>
              <w:t>orientamento e dispersione</w:t>
            </w:r>
            <w:r w:rsidR="00C27C0E" w:rsidRPr="00C27C0E">
              <w:rPr>
                <w:rFonts w:ascii="Calibri" w:hAnsi="Calibri" w:cs="Calibri"/>
                <w:sz w:val="16"/>
                <w:szCs w:val="16"/>
              </w:rPr>
              <w:t>”</w:t>
            </w:r>
          </w:p>
          <w:p w14:paraId="3D088B29" w14:textId="56919694" w:rsidR="002857B3" w:rsidRPr="0070782E" w:rsidRDefault="002857B3" w:rsidP="002857B3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0782E">
              <w:rPr>
                <w:rFonts w:ascii="Calibri" w:hAnsi="Calibri" w:cs="Calibri"/>
                <w:b/>
                <w:bCs/>
                <w:sz w:val="16"/>
                <w:szCs w:val="16"/>
              </w:rPr>
              <w:t>FORMAZIONE DEL PERSONALE DOCENTE EDUCATIVO ED ATA</w:t>
            </w:r>
          </w:p>
          <w:p w14:paraId="0BCF65E9" w14:textId="77777777" w:rsidR="002857B3" w:rsidRDefault="002857B3" w:rsidP="002857B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31F83">
              <w:rPr>
                <w:rFonts w:ascii="Calibri" w:hAnsi="Calibri" w:cs="Calibri"/>
                <w:sz w:val="16"/>
                <w:szCs w:val="16"/>
              </w:rPr>
              <w:t>Formazione del personale della scuola prevista da Piani nazionali specifici: Piano di formazione in servizio rivolto ai docenti, formazione docenti neoassunti e personale ATA. Con riferimento alla formazione docenti neoassunti: 1. Rilevazione PROVINCIALE del personale interessato all’effettuazione del periodo di formazione e prova e trasmissione degli esiti all’USR. 2. Diramazione della Nota M.I.M. annuale alle Scuole Polo della provincia di competenza. 3 Rilevazione provinciale dei bisogni formativi, finalizzata all’organizzazione dei laboratori da parte delle Scuole Polo. 4. Azione provinciale Visiting a scuole innovative a seguito dell’assegnazione del contingente da parte dell’USR. 5.Trasmissione all’USR dei rapporti provinciali sulle attività svolte e gli impegni di spesa assunti per la predisposizione del rapporto regionale delle attività svolte e restituzione degli esiti del monitoraggio.</w:t>
            </w:r>
          </w:p>
          <w:p w14:paraId="674878CA" w14:textId="77777777" w:rsidR="009024F6" w:rsidRDefault="009024F6" w:rsidP="002857B3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2E855019" w14:textId="3C4968DB" w:rsidR="002857B3" w:rsidRPr="0070782E" w:rsidRDefault="002857B3" w:rsidP="002857B3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0782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STORIA E CULTURA DEL VENETO. </w:t>
            </w:r>
          </w:p>
          <w:p w14:paraId="0803245C" w14:textId="77777777" w:rsidR="009024F6" w:rsidRDefault="002857B3" w:rsidP="002857B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31F83">
              <w:rPr>
                <w:rFonts w:ascii="Calibri" w:hAnsi="Calibri" w:cs="Calibri"/>
                <w:sz w:val="16"/>
                <w:szCs w:val="16"/>
              </w:rPr>
              <w:t xml:space="preserve">Supporto nell'implementazione delle azioni connesse al Protocollo con la Regione Veneto.      </w:t>
            </w:r>
          </w:p>
          <w:p w14:paraId="5C2A5A3C" w14:textId="77777777" w:rsidR="009024F6" w:rsidRDefault="009024F6" w:rsidP="002857B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144AF847" w14:textId="421D1B55" w:rsidR="002857B3" w:rsidRPr="00B31F83" w:rsidRDefault="009024F6" w:rsidP="002857B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31F83">
              <w:rPr>
                <w:rFonts w:ascii="Calibri" w:hAnsi="Calibri" w:cs="Calibri"/>
                <w:b/>
                <w:bCs/>
                <w:sz w:val="16"/>
                <w:szCs w:val="16"/>
              </w:rPr>
              <w:t>SUPPORTO ALLE INNOVAZIONI ORDINAMENTALI.</w:t>
            </w:r>
            <w:r w:rsidR="002A3F8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4B2F07">
              <w:rPr>
                <w:rFonts w:ascii="Calibri" w:hAnsi="Calibri" w:cs="Calibri"/>
                <w:sz w:val="16"/>
                <w:szCs w:val="16"/>
              </w:rPr>
              <w:t>Orientamento e contrasto alla dispersione.</w:t>
            </w:r>
            <w:r w:rsidR="002857B3" w:rsidRPr="00B31F83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1969" w:type="pct"/>
          </w:tcPr>
          <w:p w14:paraId="645C8262" w14:textId="77777777" w:rsidR="009024F6" w:rsidRDefault="009024F6" w:rsidP="002857B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23F9163B" w14:textId="77777777" w:rsidR="009024F6" w:rsidRDefault="009024F6" w:rsidP="002857B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33437953" w14:textId="77777777" w:rsidR="009024F6" w:rsidRDefault="009024F6" w:rsidP="002857B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0AB59164" w14:textId="77777777" w:rsidR="009024F6" w:rsidRDefault="009024F6" w:rsidP="002857B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32D607C3" w14:textId="77777777" w:rsidR="009024F6" w:rsidRDefault="009024F6" w:rsidP="002857B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5C1F3C2C" w14:textId="57F48434" w:rsidR="002857B3" w:rsidRPr="002C0D24" w:rsidRDefault="002857B3" w:rsidP="002857B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C0D24">
              <w:rPr>
                <w:rFonts w:ascii="Calibri" w:hAnsi="Calibri" w:cs="Calibri"/>
                <w:sz w:val="16"/>
                <w:szCs w:val="16"/>
              </w:rPr>
              <w:t xml:space="preserve">Competenze come formatore, con particolare riguardo all'ambito delle innovazioni metodologico - didattiche, riferite anche agli ambienti didattici aumentati. Competenza nelle attività di coordinamento di Gruppi di Lavoro in tema di formazione, con particolare riguardo alle esperienze di gestione organizzativa e amministrativa di percorsi formativi rivolti al personale scolastico, promossi da singole II.SS. o da reti di scopo. Competenze nella conduzione dei laboratori di formazione per i neoassunti. Ruolo di referente per la formazione dei docenti a livello di istituto, di rete di scopo o di ambito.    </w:t>
            </w:r>
          </w:p>
          <w:p w14:paraId="355449D0" w14:textId="77777777" w:rsidR="002857B3" w:rsidRPr="002C0D24" w:rsidRDefault="002857B3" w:rsidP="002857B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4FFCDA15" w14:textId="77777777" w:rsidR="009024F6" w:rsidRDefault="002857B3" w:rsidP="002857B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C0D24">
              <w:rPr>
                <w:rFonts w:ascii="Calibri" w:hAnsi="Calibri" w:cs="Calibri"/>
                <w:sz w:val="16"/>
                <w:szCs w:val="16"/>
              </w:rPr>
              <w:t xml:space="preserve">Comprovata competenza in ordine alla storia e alla cultura veneta, con particolare riguardo ai processi di ricerca storica legati al territorio </w:t>
            </w:r>
          </w:p>
          <w:p w14:paraId="7366760D" w14:textId="77777777" w:rsidR="009024F6" w:rsidRDefault="009024F6" w:rsidP="002857B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1B237497" w14:textId="3644DB1F" w:rsidR="002857B3" w:rsidRPr="00975FF7" w:rsidRDefault="009024F6" w:rsidP="002857B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C0D24">
              <w:rPr>
                <w:rFonts w:ascii="Calibri" w:hAnsi="Calibri" w:cs="Calibri"/>
                <w:sz w:val="16"/>
                <w:szCs w:val="16"/>
              </w:rPr>
              <w:t>Comprovata competenza nel: a) progettare, organizzare e valutare azioni a livello di istituto e/o di territorio b) attivare collaborazioni e sviluppare intese con gli attori del territorio; c) comunicare e coinvolgere, anche attraverso iniziative di formazione, il personale della scuola. Avere partecipato a formazione su didattica e valutazione per competenze. Disponibilità alla collaborazione amministrativa e progettuale, nel rispetto delle direttive dell'Amministrazione.</w:t>
            </w:r>
          </w:p>
        </w:tc>
      </w:tr>
    </w:tbl>
    <w:p w14:paraId="5B07009A" w14:textId="77777777" w:rsidR="002C0D24" w:rsidRDefault="002C0D24"/>
    <w:sectPr w:rsidR="002C0D24" w:rsidSect="0015258E">
      <w:footerReference w:type="default" r:id="rId7"/>
      <w:pgSz w:w="16838" w:h="11906" w:orient="landscape"/>
      <w:pgMar w:top="0" w:right="851" w:bottom="142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24CDE" w14:textId="77777777" w:rsidR="0015258E" w:rsidRDefault="0015258E" w:rsidP="000A6048">
      <w:pPr>
        <w:spacing w:after="0" w:line="240" w:lineRule="auto"/>
      </w:pPr>
      <w:r>
        <w:separator/>
      </w:r>
    </w:p>
  </w:endnote>
  <w:endnote w:type="continuationSeparator" w:id="0">
    <w:p w14:paraId="6527201D" w14:textId="77777777" w:rsidR="0015258E" w:rsidRDefault="0015258E" w:rsidP="000A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3C37" w14:textId="77777777" w:rsidR="000A6048" w:rsidRDefault="000A60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14203" w14:textId="77777777" w:rsidR="0015258E" w:rsidRDefault="0015258E" w:rsidP="000A6048">
      <w:pPr>
        <w:spacing w:after="0" w:line="240" w:lineRule="auto"/>
      </w:pPr>
      <w:r>
        <w:separator/>
      </w:r>
    </w:p>
  </w:footnote>
  <w:footnote w:type="continuationSeparator" w:id="0">
    <w:p w14:paraId="199421F3" w14:textId="77777777" w:rsidR="0015258E" w:rsidRDefault="0015258E" w:rsidP="000A6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6539"/>
    <w:multiLevelType w:val="hybridMultilevel"/>
    <w:tmpl w:val="EF426A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402CC"/>
    <w:multiLevelType w:val="multilevel"/>
    <w:tmpl w:val="248455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E2F28C4"/>
    <w:multiLevelType w:val="hybridMultilevel"/>
    <w:tmpl w:val="A7ECB93A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B77AC"/>
    <w:multiLevelType w:val="hybridMultilevel"/>
    <w:tmpl w:val="EF426A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886604">
    <w:abstractNumId w:val="3"/>
  </w:num>
  <w:num w:numId="2" w16cid:durableId="110514967">
    <w:abstractNumId w:val="0"/>
  </w:num>
  <w:num w:numId="3" w16cid:durableId="9036805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6232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18"/>
    <w:rsid w:val="00003CCA"/>
    <w:rsid w:val="00020726"/>
    <w:rsid w:val="00026099"/>
    <w:rsid w:val="00031573"/>
    <w:rsid w:val="000334BB"/>
    <w:rsid w:val="000351D5"/>
    <w:rsid w:val="000750EF"/>
    <w:rsid w:val="00086241"/>
    <w:rsid w:val="00095CDC"/>
    <w:rsid w:val="000A6048"/>
    <w:rsid w:val="000C2451"/>
    <w:rsid w:val="000C4888"/>
    <w:rsid w:val="000E2C09"/>
    <w:rsid w:val="001004E6"/>
    <w:rsid w:val="00102C99"/>
    <w:rsid w:val="001157DE"/>
    <w:rsid w:val="00133843"/>
    <w:rsid w:val="00142AAF"/>
    <w:rsid w:val="00143183"/>
    <w:rsid w:val="00144889"/>
    <w:rsid w:val="00146146"/>
    <w:rsid w:val="00152133"/>
    <w:rsid w:val="0015258E"/>
    <w:rsid w:val="00160515"/>
    <w:rsid w:val="0016169B"/>
    <w:rsid w:val="001636BA"/>
    <w:rsid w:val="001647F9"/>
    <w:rsid w:val="001667AE"/>
    <w:rsid w:val="00175D50"/>
    <w:rsid w:val="00177481"/>
    <w:rsid w:val="00182B82"/>
    <w:rsid w:val="00184C48"/>
    <w:rsid w:val="00186DB6"/>
    <w:rsid w:val="001B0E25"/>
    <w:rsid w:val="001B71BA"/>
    <w:rsid w:val="001C4953"/>
    <w:rsid w:val="001D0741"/>
    <w:rsid w:val="001D608F"/>
    <w:rsid w:val="001E55D7"/>
    <w:rsid w:val="001E659D"/>
    <w:rsid w:val="002220AC"/>
    <w:rsid w:val="00222B27"/>
    <w:rsid w:val="00234547"/>
    <w:rsid w:val="00241748"/>
    <w:rsid w:val="0025024C"/>
    <w:rsid w:val="00255177"/>
    <w:rsid w:val="00255AF5"/>
    <w:rsid w:val="002567A9"/>
    <w:rsid w:val="00261726"/>
    <w:rsid w:val="00261B9E"/>
    <w:rsid w:val="002642E7"/>
    <w:rsid w:val="00264E9F"/>
    <w:rsid w:val="002658FE"/>
    <w:rsid w:val="002811FF"/>
    <w:rsid w:val="00282B99"/>
    <w:rsid w:val="002857B3"/>
    <w:rsid w:val="0028596C"/>
    <w:rsid w:val="00292514"/>
    <w:rsid w:val="002A1208"/>
    <w:rsid w:val="002A3F80"/>
    <w:rsid w:val="002A4E3B"/>
    <w:rsid w:val="002A7D45"/>
    <w:rsid w:val="002C0D24"/>
    <w:rsid w:val="002D2044"/>
    <w:rsid w:val="002D679A"/>
    <w:rsid w:val="002E5B14"/>
    <w:rsid w:val="002F07F0"/>
    <w:rsid w:val="00305396"/>
    <w:rsid w:val="00310E8C"/>
    <w:rsid w:val="003130AF"/>
    <w:rsid w:val="003178C2"/>
    <w:rsid w:val="00320833"/>
    <w:rsid w:val="00335EBD"/>
    <w:rsid w:val="00343963"/>
    <w:rsid w:val="00357759"/>
    <w:rsid w:val="00361FAD"/>
    <w:rsid w:val="00362C17"/>
    <w:rsid w:val="00374AA0"/>
    <w:rsid w:val="00376EB1"/>
    <w:rsid w:val="00377140"/>
    <w:rsid w:val="003772FA"/>
    <w:rsid w:val="00385073"/>
    <w:rsid w:val="00385D7C"/>
    <w:rsid w:val="0038673F"/>
    <w:rsid w:val="003920C0"/>
    <w:rsid w:val="00392279"/>
    <w:rsid w:val="003B38E9"/>
    <w:rsid w:val="003B4600"/>
    <w:rsid w:val="003D2053"/>
    <w:rsid w:val="003D500C"/>
    <w:rsid w:val="003E466A"/>
    <w:rsid w:val="003E48D0"/>
    <w:rsid w:val="003E66D8"/>
    <w:rsid w:val="004065A7"/>
    <w:rsid w:val="00411EB1"/>
    <w:rsid w:val="00414A6D"/>
    <w:rsid w:val="00424CA7"/>
    <w:rsid w:val="00426604"/>
    <w:rsid w:val="00434C92"/>
    <w:rsid w:val="00440AC2"/>
    <w:rsid w:val="00454FD5"/>
    <w:rsid w:val="00475BC8"/>
    <w:rsid w:val="00482DF7"/>
    <w:rsid w:val="004B2D17"/>
    <w:rsid w:val="004B2F07"/>
    <w:rsid w:val="004E736B"/>
    <w:rsid w:val="004F34C0"/>
    <w:rsid w:val="00521617"/>
    <w:rsid w:val="005242BC"/>
    <w:rsid w:val="00524334"/>
    <w:rsid w:val="00530D53"/>
    <w:rsid w:val="005353DD"/>
    <w:rsid w:val="005401EE"/>
    <w:rsid w:val="005657D5"/>
    <w:rsid w:val="00577314"/>
    <w:rsid w:val="00586B07"/>
    <w:rsid w:val="005932EE"/>
    <w:rsid w:val="005A5AD3"/>
    <w:rsid w:val="005B7136"/>
    <w:rsid w:val="005C23BC"/>
    <w:rsid w:val="005E066F"/>
    <w:rsid w:val="005E070A"/>
    <w:rsid w:val="005E6998"/>
    <w:rsid w:val="00601E69"/>
    <w:rsid w:val="00603B56"/>
    <w:rsid w:val="00614F06"/>
    <w:rsid w:val="00616817"/>
    <w:rsid w:val="0061709C"/>
    <w:rsid w:val="00617668"/>
    <w:rsid w:val="00623027"/>
    <w:rsid w:val="0062346E"/>
    <w:rsid w:val="00623E20"/>
    <w:rsid w:val="00642E9E"/>
    <w:rsid w:val="00650D0F"/>
    <w:rsid w:val="006536DB"/>
    <w:rsid w:val="00656A61"/>
    <w:rsid w:val="00674049"/>
    <w:rsid w:val="0068734E"/>
    <w:rsid w:val="00694922"/>
    <w:rsid w:val="006979BB"/>
    <w:rsid w:val="006A082A"/>
    <w:rsid w:val="006A5E01"/>
    <w:rsid w:val="006C1CBF"/>
    <w:rsid w:val="006C2D07"/>
    <w:rsid w:val="006C686C"/>
    <w:rsid w:val="006C6D49"/>
    <w:rsid w:val="006D438A"/>
    <w:rsid w:val="006D53D3"/>
    <w:rsid w:val="006E363A"/>
    <w:rsid w:val="006E4189"/>
    <w:rsid w:val="006E643E"/>
    <w:rsid w:val="006F43A8"/>
    <w:rsid w:val="0070782E"/>
    <w:rsid w:val="007176F7"/>
    <w:rsid w:val="00726FC2"/>
    <w:rsid w:val="0074093C"/>
    <w:rsid w:val="0075111D"/>
    <w:rsid w:val="00757E01"/>
    <w:rsid w:val="00762744"/>
    <w:rsid w:val="00764FDA"/>
    <w:rsid w:val="0077274A"/>
    <w:rsid w:val="00783D59"/>
    <w:rsid w:val="007A7114"/>
    <w:rsid w:val="007B0CA5"/>
    <w:rsid w:val="007C2C1D"/>
    <w:rsid w:val="007C4F8F"/>
    <w:rsid w:val="007D09EF"/>
    <w:rsid w:val="007D4182"/>
    <w:rsid w:val="00802269"/>
    <w:rsid w:val="008039E7"/>
    <w:rsid w:val="00815948"/>
    <w:rsid w:val="008164B5"/>
    <w:rsid w:val="0082209F"/>
    <w:rsid w:val="0082438D"/>
    <w:rsid w:val="0082733A"/>
    <w:rsid w:val="00850A44"/>
    <w:rsid w:val="00877F71"/>
    <w:rsid w:val="0088421C"/>
    <w:rsid w:val="00885E6E"/>
    <w:rsid w:val="008927B6"/>
    <w:rsid w:val="008975AC"/>
    <w:rsid w:val="008B22B3"/>
    <w:rsid w:val="008B2DA4"/>
    <w:rsid w:val="008C4548"/>
    <w:rsid w:val="008D37CC"/>
    <w:rsid w:val="008D55C9"/>
    <w:rsid w:val="008E1C9A"/>
    <w:rsid w:val="008F19A2"/>
    <w:rsid w:val="008F3A28"/>
    <w:rsid w:val="009024F6"/>
    <w:rsid w:val="009025F2"/>
    <w:rsid w:val="009136E5"/>
    <w:rsid w:val="0091693E"/>
    <w:rsid w:val="00921AC4"/>
    <w:rsid w:val="009250BB"/>
    <w:rsid w:val="0093513F"/>
    <w:rsid w:val="00944103"/>
    <w:rsid w:val="00956268"/>
    <w:rsid w:val="009640C5"/>
    <w:rsid w:val="009759AA"/>
    <w:rsid w:val="00975FF7"/>
    <w:rsid w:val="009857BC"/>
    <w:rsid w:val="00986395"/>
    <w:rsid w:val="009A11B0"/>
    <w:rsid w:val="009B0689"/>
    <w:rsid w:val="009B6D8B"/>
    <w:rsid w:val="009C0812"/>
    <w:rsid w:val="009C70BA"/>
    <w:rsid w:val="009D7C64"/>
    <w:rsid w:val="009F480F"/>
    <w:rsid w:val="009F6BB2"/>
    <w:rsid w:val="00A02280"/>
    <w:rsid w:val="00A11A2D"/>
    <w:rsid w:val="00A125D9"/>
    <w:rsid w:val="00A309B5"/>
    <w:rsid w:val="00A406BC"/>
    <w:rsid w:val="00A41850"/>
    <w:rsid w:val="00A51889"/>
    <w:rsid w:val="00A62B9B"/>
    <w:rsid w:val="00A673B2"/>
    <w:rsid w:val="00A72738"/>
    <w:rsid w:val="00A76525"/>
    <w:rsid w:val="00A95465"/>
    <w:rsid w:val="00AA5ABA"/>
    <w:rsid w:val="00AB24C5"/>
    <w:rsid w:val="00AC03AD"/>
    <w:rsid w:val="00AC151C"/>
    <w:rsid w:val="00AC44D5"/>
    <w:rsid w:val="00AD26F0"/>
    <w:rsid w:val="00AE027D"/>
    <w:rsid w:val="00AE0673"/>
    <w:rsid w:val="00AE26C6"/>
    <w:rsid w:val="00AE62F7"/>
    <w:rsid w:val="00AF760B"/>
    <w:rsid w:val="00B113C6"/>
    <w:rsid w:val="00B11C32"/>
    <w:rsid w:val="00B11E47"/>
    <w:rsid w:val="00B13B6A"/>
    <w:rsid w:val="00B2226C"/>
    <w:rsid w:val="00B235FC"/>
    <w:rsid w:val="00B31F83"/>
    <w:rsid w:val="00B35685"/>
    <w:rsid w:val="00B47F1D"/>
    <w:rsid w:val="00B679CF"/>
    <w:rsid w:val="00B75374"/>
    <w:rsid w:val="00B827DB"/>
    <w:rsid w:val="00BB23E2"/>
    <w:rsid w:val="00BB7180"/>
    <w:rsid w:val="00BC22BA"/>
    <w:rsid w:val="00BC74AC"/>
    <w:rsid w:val="00BD0DCE"/>
    <w:rsid w:val="00BD547D"/>
    <w:rsid w:val="00BD6660"/>
    <w:rsid w:val="00BF371F"/>
    <w:rsid w:val="00C023AE"/>
    <w:rsid w:val="00C27C0E"/>
    <w:rsid w:val="00C350C5"/>
    <w:rsid w:val="00C37882"/>
    <w:rsid w:val="00C53328"/>
    <w:rsid w:val="00C77215"/>
    <w:rsid w:val="00C84F18"/>
    <w:rsid w:val="00C9286D"/>
    <w:rsid w:val="00CA53EF"/>
    <w:rsid w:val="00CA6A31"/>
    <w:rsid w:val="00CB1CDB"/>
    <w:rsid w:val="00CE0978"/>
    <w:rsid w:val="00CE4A30"/>
    <w:rsid w:val="00CE64EE"/>
    <w:rsid w:val="00CF5794"/>
    <w:rsid w:val="00D051A1"/>
    <w:rsid w:val="00D270B4"/>
    <w:rsid w:val="00D30AB7"/>
    <w:rsid w:val="00D66119"/>
    <w:rsid w:val="00D67C0A"/>
    <w:rsid w:val="00D73854"/>
    <w:rsid w:val="00D740F3"/>
    <w:rsid w:val="00D764D4"/>
    <w:rsid w:val="00D81AB2"/>
    <w:rsid w:val="00D8495E"/>
    <w:rsid w:val="00DB1E72"/>
    <w:rsid w:val="00DB2572"/>
    <w:rsid w:val="00DB3018"/>
    <w:rsid w:val="00DB3BA4"/>
    <w:rsid w:val="00DC05D2"/>
    <w:rsid w:val="00DC58CE"/>
    <w:rsid w:val="00DD7C35"/>
    <w:rsid w:val="00DE03D4"/>
    <w:rsid w:val="00DE6418"/>
    <w:rsid w:val="00DF17A2"/>
    <w:rsid w:val="00DF4F31"/>
    <w:rsid w:val="00DF7D29"/>
    <w:rsid w:val="00E02EE2"/>
    <w:rsid w:val="00E05692"/>
    <w:rsid w:val="00E11574"/>
    <w:rsid w:val="00E128A0"/>
    <w:rsid w:val="00E16DE9"/>
    <w:rsid w:val="00E26C65"/>
    <w:rsid w:val="00E27370"/>
    <w:rsid w:val="00E34C58"/>
    <w:rsid w:val="00E43E13"/>
    <w:rsid w:val="00E50BAD"/>
    <w:rsid w:val="00E5795E"/>
    <w:rsid w:val="00E61EC8"/>
    <w:rsid w:val="00E700A5"/>
    <w:rsid w:val="00E94797"/>
    <w:rsid w:val="00ED1A64"/>
    <w:rsid w:val="00EE7789"/>
    <w:rsid w:val="00EF6491"/>
    <w:rsid w:val="00F00E5A"/>
    <w:rsid w:val="00F11EEF"/>
    <w:rsid w:val="00F14AAA"/>
    <w:rsid w:val="00F24515"/>
    <w:rsid w:val="00F24C21"/>
    <w:rsid w:val="00F30735"/>
    <w:rsid w:val="00F437FA"/>
    <w:rsid w:val="00F55369"/>
    <w:rsid w:val="00F57AC0"/>
    <w:rsid w:val="00F646BF"/>
    <w:rsid w:val="00F668C5"/>
    <w:rsid w:val="00F6773D"/>
    <w:rsid w:val="00F67D45"/>
    <w:rsid w:val="00F766C3"/>
    <w:rsid w:val="00F873CA"/>
    <w:rsid w:val="00F87546"/>
    <w:rsid w:val="00FA2CDE"/>
    <w:rsid w:val="00FA38D6"/>
    <w:rsid w:val="00FA3B94"/>
    <w:rsid w:val="00FA73F6"/>
    <w:rsid w:val="00FC1DF9"/>
    <w:rsid w:val="00FE0FF9"/>
    <w:rsid w:val="00FF07A6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5D538"/>
  <w15:chartTrackingRefBased/>
  <w15:docId w15:val="{EE806363-E237-4CAA-92FE-8FF252F6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673F"/>
  </w:style>
  <w:style w:type="paragraph" w:styleId="Titolo1">
    <w:name w:val="heading 1"/>
    <w:basedOn w:val="Normale"/>
    <w:next w:val="Normale"/>
    <w:link w:val="Titolo1Carattere"/>
    <w:uiPriority w:val="9"/>
    <w:qFormat/>
    <w:rsid w:val="00C84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4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4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4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4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4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4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4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4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4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4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4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4F1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4F1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4F1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4F1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4F1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4F1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4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4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4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4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4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4F1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84F1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4F1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4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4F1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4F18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37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A60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6048"/>
  </w:style>
  <w:style w:type="paragraph" w:styleId="Pidipagina">
    <w:name w:val="footer"/>
    <w:basedOn w:val="Normale"/>
    <w:link w:val="PidipaginaCarattere"/>
    <w:uiPriority w:val="99"/>
    <w:unhideWhenUsed/>
    <w:rsid w:val="000A60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6048"/>
  </w:style>
  <w:style w:type="paragraph" w:customStyle="1" w:styleId="TableParagraph">
    <w:name w:val="Table Paragraph"/>
    <w:basedOn w:val="Normale"/>
    <w:uiPriority w:val="1"/>
    <w:qFormat/>
    <w:rsid w:val="008F19A2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Gozzetto Francesco</dc:creator>
  <cp:keywords/>
  <dc:description/>
  <cp:lastModifiedBy>Salvador Massimiliano</cp:lastModifiedBy>
  <cp:revision>37</cp:revision>
  <cp:lastPrinted>2024-02-28T12:59:00Z</cp:lastPrinted>
  <dcterms:created xsi:type="dcterms:W3CDTF">2024-02-28T14:45:00Z</dcterms:created>
  <dcterms:modified xsi:type="dcterms:W3CDTF">2024-03-18T15:22:00Z</dcterms:modified>
</cp:coreProperties>
</file>