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9DB5" w14:textId="77777777" w:rsidR="004023C7" w:rsidRDefault="004023C7" w:rsidP="0065104F">
      <w:pPr>
        <w:spacing w:after="0"/>
        <w:jc w:val="both"/>
        <w:rPr>
          <w:rFonts w:ascii="Times New Roman" w:hAnsi="Times New Roman" w:cs="Times New Roman"/>
        </w:rPr>
      </w:pPr>
    </w:p>
    <w:p w14:paraId="53AD1BC1" w14:textId="0025BE06" w:rsidR="004777C2" w:rsidRPr="002B0F0C" w:rsidRDefault="004777C2" w:rsidP="0065104F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Il/la sottoscritto/a</w:t>
      </w:r>
      <w:r w:rsidR="002B0F0C">
        <w:rPr>
          <w:rFonts w:ascii="Times New Roman" w:hAnsi="Times New Roman" w:cs="Times New Roman"/>
        </w:rPr>
        <w:t>______________________</w:t>
      </w:r>
      <w:r w:rsidRPr="002B0F0C">
        <w:rPr>
          <w:rFonts w:ascii="Times New Roman" w:hAnsi="Times New Roman" w:cs="Times New Roman"/>
        </w:rPr>
        <w:t xml:space="preserve">nato/a </w:t>
      </w:r>
      <w:proofErr w:type="spellStart"/>
      <w:r w:rsidRPr="002B0F0C">
        <w:rPr>
          <w:rFonts w:ascii="Times New Roman" w:hAnsi="Times New Roman" w:cs="Times New Roman"/>
        </w:rPr>
        <w:t>a</w:t>
      </w:r>
      <w:proofErr w:type="spellEnd"/>
      <w:r w:rsidRPr="002B0F0C">
        <w:rPr>
          <w:rFonts w:ascii="Times New Roman" w:hAnsi="Times New Roman" w:cs="Times New Roman"/>
        </w:rPr>
        <w:t>_______________________</w:t>
      </w:r>
      <w:r w:rsidR="002B0F0C">
        <w:rPr>
          <w:rFonts w:ascii="Times New Roman" w:hAnsi="Times New Roman" w:cs="Times New Roman"/>
        </w:rPr>
        <w:t xml:space="preserve"> </w:t>
      </w:r>
      <w:r w:rsidRPr="002B0F0C">
        <w:rPr>
          <w:rFonts w:ascii="Times New Roman" w:hAnsi="Times New Roman" w:cs="Times New Roman"/>
        </w:rPr>
        <w:t>(</w:t>
      </w:r>
      <w:proofErr w:type="spellStart"/>
      <w:r w:rsidRPr="002B0F0C">
        <w:rPr>
          <w:rFonts w:ascii="Times New Roman" w:hAnsi="Times New Roman" w:cs="Times New Roman"/>
        </w:rPr>
        <w:t>prov</w:t>
      </w:r>
      <w:proofErr w:type="spellEnd"/>
      <w:r w:rsidRPr="002B0F0C">
        <w:rPr>
          <w:rFonts w:ascii="Times New Roman" w:hAnsi="Times New Roman" w:cs="Times New Roman"/>
        </w:rPr>
        <w:t>___) il____/____/______, residente in___________________________________ (</w:t>
      </w:r>
      <w:proofErr w:type="spellStart"/>
      <w:r w:rsidRPr="002B0F0C">
        <w:rPr>
          <w:rFonts w:ascii="Times New Roman" w:hAnsi="Times New Roman" w:cs="Times New Roman"/>
        </w:rPr>
        <w:t>prov</w:t>
      </w:r>
      <w:proofErr w:type="spellEnd"/>
      <w:r w:rsidRPr="002B0F0C">
        <w:rPr>
          <w:rFonts w:ascii="Times New Roman" w:hAnsi="Times New Roman" w:cs="Times New Roman"/>
        </w:rPr>
        <w:t>____)</w:t>
      </w:r>
    </w:p>
    <w:p w14:paraId="53AD1BC2" w14:textId="77777777" w:rsidR="004777C2" w:rsidRPr="002B0F0C" w:rsidRDefault="004777C2" w:rsidP="0065104F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Via_______________________________________________________________________n°____</w:t>
      </w:r>
    </w:p>
    <w:p w14:paraId="53AD1BC3" w14:textId="6E76AFE7" w:rsidR="004777C2" w:rsidRPr="002B0F0C" w:rsidRDefault="004777C2" w:rsidP="0065104F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Documento di identità n°___________________ rilasciato da____________________________</w:t>
      </w:r>
      <w:r w:rsidR="002B0F0C" w:rsidRPr="002B0F0C">
        <w:rPr>
          <w:rFonts w:ascii="Times New Roman" w:hAnsi="Times New Roman" w:cs="Times New Roman"/>
        </w:rPr>
        <w:t>_ (</w:t>
      </w:r>
      <w:r w:rsidR="008A3A9D" w:rsidRPr="002B0F0C">
        <w:rPr>
          <w:rFonts w:ascii="Times New Roman" w:hAnsi="Times New Roman" w:cs="Times New Roman"/>
        </w:rPr>
        <w:t>da allegare)</w:t>
      </w:r>
    </w:p>
    <w:p w14:paraId="53AD1BC4" w14:textId="461D7A6B" w:rsidR="009F4855" w:rsidRPr="002B0F0C" w:rsidRDefault="009F4855" w:rsidP="003F2AB8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Incluso/a nel</w:t>
      </w:r>
      <w:r w:rsidR="003F2AB8" w:rsidRPr="002B0F0C">
        <w:rPr>
          <w:rFonts w:ascii="Times New Roman" w:hAnsi="Times New Roman" w:cs="Times New Roman"/>
        </w:rPr>
        <w:t>la</w:t>
      </w:r>
      <w:r w:rsidR="003F2AB8" w:rsidRPr="002B0F0C">
        <w:rPr>
          <w:rFonts w:ascii="Times New Roman" w:hAnsi="Times New Roman" w:cs="Times New Roman"/>
          <w:b/>
        </w:rPr>
        <w:t xml:space="preserve"> graduatoria distinta per tipologia di posto di sostegno degli aspiranti che hanno presentato istanza nella regione Veneto </w:t>
      </w:r>
      <w:r w:rsidRPr="002B0F0C">
        <w:rPr>
          <w:rFonts w:ascii="Times New Roman" w:hAnsi="Times New Roman" w:cs="Times New Roman"/>
        </w:rPr>
        <w:t xml:space="preserve">del personale docente per </w:t>
      </w:r>
      <w:r w:rsidR="005A19D8" w:rsidRPr="002B0F0C">
        <w:rPr>
          <w:rFonts w:ascii="Times New Roman" w:hAnsi="Times New Roman" w:cs="Times New Roman"/>
        </w:rPr>
        <w:t xml:space="preserve">la </w:t>
      </w:r>
      <w:r w:rsidRPr="002B0F0C">
        <w:rPr>
          <w:rFonts w:ascii="Times New Roman" w:hAnsi="Times New Roman" w:cs="Times New Roman"/>
        </w:rPr>
        <w:t>seguent</w:t>
      </w:r>
      <w:r w:rsidR="005A19D8" w:rsidRPr="002B0F0C">
        <w:rPr>
          <w:rFonts w:ascii="Times New Roman" w:hAnsi="Times New Roman" w:cs="Times New Roman"/>
        </w:rPr>
        <w:t>e</w:t>
      </w:r>
      <w:r w:rsidRPr="002B0F0C">
        <w:rPr>
          <w:rFonts w:ascii="Times New Roman" w:hAnsi="Times New Roman" w:cs="Times New Roman"/>
        </w:rPr>
        <w:t xml:space="preserve"> </w:t>
      </w:r>
      <w:r w:rsidR="001E6764" w:rsidRPr="002B0F0C">
        <w:rPr>
          <w:rFonts w:ascii="Times New Roman" w:hAnsi="Times New Roman" w:cs="Times New Roman"/>
        </w:rPr>
        <w:t xml:space="preserve">tipologia di posto/ </w:t>
      </w:r>
      <w:r w:rsidR="005A19D8" w:rsidRPr="002B0F0C">
        <w:rPr>
          <w:rFonts w:ascii="Times New Roman" w:hAnsi="Times New Roman" w:cs="Times New Roman"/>
        </w:rPr>
        <w:t>classe di concorso</w:t>
      </w:r>
      <w:r w:rsidRPr="002B0F0C">
        <w:rPr>
          <w:rFonts w:ascii="Times New Roman" w:hAnsi="Times New Roman" w:cs="Times New Roman"/>
        </w:rPr>
        <w:t>:</w:t>
      </w:r>
    </w:p>
    <w:p w14:paraId="53AD1BCA" w14:textId="460A34E3" w:rsidR="001E6764" w:rsidRPr="002B0F0C" w:rsidRDefault="001E6764" w:rsidP="0065104F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□</w:t>
      </w:r>
      <w:r w:rsidR="00152CD5" w:rsidRPr="002B0F0C">
        <w:rPr>
          <w:rFonts w:ascii="Times New Roman" w:hAnsi="Times New Roman" w:cs="Times New Roman"/>
        </w:rPr>
        <w:t xml:space="preserve"> SOSTEGNO</w:t>
      </w:r>
      <w:r w:rsidRPr="002B0F0C">
        <w:rPr>
          <w:rFonts w:ascii="Times New Roman" w:hAnsi="Times New Roman" w:cs="Times New Roman"/>
        </w:rPr>
        <w:t xml:space="preserve"> SCUOLA </w:t>
      </w:r>
      <w:r w:rsidR="005A19D8" w:rsidRPr="002B0F0C">
        <w:rPr>
          <w:rFonts w:ascii="Times New Roman" w:hAnsi="Times New Roman" w:cs="Times New Roman"/>
        </w:rPr>
        <w:t>INFANZIA</w:t>
      </w:r>
    </w:p>
    <w:p w14:paraId="53AD1BCB" w14:textId="43E14BD8" w:rsidR="001E6764" w:rsidRPr="002B0F0C" w:rsidRDefault="001E6764" w:rsidP="0065104F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B0F0C">
        <w:rPr>
          <w:rFonts w:ascii="Times New Roman" w:hAnsi="Times New Roman" w:cs="Times New Roman"/>
        </w:rPr>
        <w:t>□  SOSTEGNO</w:t>
      </w:r>
      <w:proofErr w:type="gramEnd"/>
      <w:r w:rsidRPr="002B0F0C">
        <w:rPr>
          <w:rFonts w:ascii="Times New Roman" w:hAnsi="Times New Roman" w:cs="Times New Roman"/>
        </w:rPr>
        <w:t xml:space="preserve"> SCUOLA PRIMARIA</w:t>
      </w:r>
    </w:p>
    <w:p w14:paraId="53AD1BCC" w14:textId="77AB4291" w:rsidR="001E6764" w:rsidRPr="002B0F0C" w:rsidRDefault="001E6764" w:rsidP="0065104F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□ SOSTEGNO SCUOLA SECONDARIA 1°</w:t>
      </w:r>
      <w:r w:rsidR="004023C7">
        <w:rPr>
          <w:rFonts w:ascii="Times New Roman" w:hAnsi="Times New Roman" w:cs="Times New Roman"/>
        </w:rPr>
        <w:t xml:space="preserve"> </w:t>
      </w:r>
      <w:r w:rsidRPr="002B0F0C">
        <w:rPr>
          <w:rFonts w:ascii="Times New Roman" w:hAnsi="Times New Roman" w:cs="Times New Roman"/>
        </w:rPr>
        <w:t>GRADO</w:t>
      </w:r>
    </w:p>
    <w:p w14:paraId="53AD1BCE" w14:textId="014CA54D" w:rsidR="00011EB5" w:rsidRDefault="00101B3E" w:rsidP="0065104F">
      <w:pPr>
        <w:spacing w:after="0"/>
        <w:jc w:val="both"/>
        <w:rPr>
          <w:rFonts w:ascii="Times New Roman" w:hAnsi="Times New Roman" w:cs="Times New Roman"/>
        </w:rPr>
      </w:pPr>
      <w:r w:rsidRPr="002B0F0C">
        <w:rPr>
          <w:rFonts w:ascii="Times New Roman" w:hAnsi="Times New Roman" w:cs="Times New Roman"/>
        </w:rPr>
        <w:t>a</w:t>
      </w:r>
      <w:r w:rsidR="001E6764" w:rsidRPr="002B0F0C">
        <w:rPr>
          <w:rFonts w:ascii="Times New Roman" w:hAnsi="Times New Roman" w:cs="Times New Roman"/>
        </w:rPr>
        <w:t xml:space="preserve">spirante alla stipula </w:t>
      </w:r>
      <w:r w:rsidR="00D57C8C" w:rsidRPr="002B0F0C">
        <w:rPr>
          <w:rFonts w:ascii="Times New Roman" w:hAnsi="Times New Roman" w:cs="Times New Roman"/>
        </w:rPr>
        <w:t>di contratto di lavoro</w:t>
      </w:r>
      <w:r w:rsidR="00CE2566" w:rsidRPr="002B0F0C">
        <w:rPr>
          <w:rFonts w:ascii="Times New Roman" w:hAnsi="Times New Roman" w:cs="Times New Roman"/>
        </w:rPr>
        <w:t>, con il presente atto</w:t>
      </w:r>
    </w:p>
    <w:p w14:paraId="6E513D02" w14:textId="77777777" w:rsidR="004023C7" w:rsidRPr="002B0F0C" w:rsidRDefault="004023C7" w:rsidP="0065104F">
      <w:pPr>
        <w:spacing w:after="0"/>
        <w:jc w:val="both"/>
        <w:rPr>
          <w:rFonts w:ascii="Times New Roman" w:hAnsi="Times New Roman" w:cs="Times New Roman"/>
        </w:rPr>
      </w:pPr>
    </w:p>
    <w:p w14:paraId="53AD1BCF" w14:textId="77777777" w:rsidR="00D57C8C" w:rsidRDefault="00D57C8C" w:rsidP="0065104F">
      <w:pPr>
        <w:spacing w:after="0"/>
        <w:jc w:val="center"/>
        <w:rPr>
          <w:rFonts w:ascii="Times New Roman" w:hAnsi="Times New Roman" w:cs="Times New Roman"/>
          <w:b/>
        </w:rPr>
      </w:pPr>
      <w:r w:rsidRPr="002B0F0C">
        <w:rPr>
          <w:rFonts w:ascii="Times New Roman" w:hAnsi="Times New Roman" w:cs="Times New Roman"/>
          <w:b/>
        </w:rPr>
        <w:t>DELEGA</w:t>
      </w:r>
      <w:r w:rsidR="00A15CFE" w:rsidRPr="002B0F0C">
        <w:rPr>
          <w:rFonts w:ascii="Times New Roman" w:hAnsi="Times New Roman" w:cs="Times New Roman"/>
          <w:b/>
        </w:rPr>
        <w:t xml:space="preserve"> </w:t>
      </w:r>
    </w:p>
    <w:p w14:paraId="7F33CA6A" w14:textId="77777777" w:rsidR="004023C7" w:rsidRPr="002B0F0C" w:rsidRDefault="004023C7" w:rsidP="0065104F">
      <w:pPr>
        <w:spacing w:after="0"/>
        <w:jc w:val="center"/>
        <w:rPr>
          <w:rFonts w:ascii="Times New Roman" w:hAnsi="Times New Roman" w:cs="Times New Roman"/>
          <w:b/>
        </w:rPr>
      </w:pPr>
    </w:p>
    <w:p w14:paraId="43A85A77" w14:textId="77777777" w:rsidR="00E8149C" w:rsidRPr="002B0F0C" w:rsidRDefault="00E8149C" w:rsidP="00E8149C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2B0F0C">
        <w:rPr>
          <w:rFonts w:ascii="Times New Roman" w:eastAsia="Times New Roman" w:hAnsi="Times New Roman" w:cs="Times New Roman"/>
          <w:lang w:eastAsia="it-IT"/>
        </w:rPr>
        <w:t xml:space="preserve">il Dirigente dell'UAT di Belluno alla scelta della sede e indica l’ordine di priorità tra le sedi disponibili presenti nella provincia assegnata: </w:t>
      </w:r>
      <w:r w:rsidRPr="002B0F0C">
        <w:rPr>
          <w:rFonts w:ascii="Times New Roman" w:eastAsia="Times New Roman" w:hAnsi="Times New Roman" w:cs="Times New Roman"/>
          <w:vertAlign w:val="superscript"/>
          <w:lang w:eastAsia="it-IT"/>
        </w:rPr>
        <w:t>1</w:t>
      </w:r>
    </w:p>
    <w:p w14:paraId="2CA36019" w14:textId="77777777" w:rsidR="00E8149C" w:rsidRPr="002B0F0C" w:rsidRDefault="00E8149C" w:rsidP="00E8149C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1"/>
        <w:gridCol w:w="2269"/>
      </w:tblGrid>
      <w:tr w:rsidR="00E8149C" w:rsidRPr="002B0F0C" w14:paraId="52D9DC98" w14:textId="77777777" w:rsidTr="007D2BAD">
        <w:trPr>
          <w:trHeight w:val="690"/>
          <w:jc w:val="center"/>
        </w:trPr>
        <w:tc>
          <w:tcPr>
            <w:tcW w:w="3802" w:type="pct"/>
            <w:shd w:val="clear" w:color="auto" w:fill="auto"/>
            <w:vAlign w:val="center"/>
          </w:tcPr>
          <w:p w14:paraId="12AA62E5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14:paraId="2DA0AD6E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B0F0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Sedi disponibili per la classe di concorso Personale Educativo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82A1E52" w14:textId="77777777" w:rsidR="00E8149C" w:rsidRPr="002B0F0C" w:rsidRDefault="00E8149C" w:rsidP="007D2BAD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B0F0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Ordine di priorità</w:t>
            </w:r>
          </w:p>
        </w:tc>
      </w:tr>
      <w:tr w:rsidR="00E8149C" w:rsidRPr="002B0F0C" w14:paraId="7BD9FCDB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4A587C99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3FB0C748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567BF409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74C64661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7586FBEF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1EF7FD56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6C4DF2FB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056F6EBD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579E8387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2ABE9A52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6D32F99A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42621A49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7728B22C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6F4843E8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78460BAA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489737DD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6C46EEDA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097FE9E3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0AF0A4E3" w14:textId="43922078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4CF260FF" w14:textId="35276673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43DEAC24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0B3C5560" w14:textId="5932CA85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24A40849" w14:textId="57F47B80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64F49691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bottom"/>
          </w:tcPr>
          <w:p w14:paraId="507EAFD4" w14:textId="13549F32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272C2E2F" w14:textId="0C90352C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4F8EE669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center"/>
          </w:tcPr>
          <w:p w14:paraId="16411C2F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5AE2F2F1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5672C023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center"/>
          </w:tcPr>
          <w:p w14:paraId="382A2256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43740F10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8149C" w:rsidRPr="002B0F0C" w14:paraId="074A955D" w14:textId="77777777" w:rsidTr="007D2BAD">
        <w:trPr>
          <w:trHeight w:val="340"/>
          <w:jc w:val="center"/>
        </w:trPr>
        <w:tc>
          <w:tcPr>
            <w:tcW w:w="3802" w:type="pct"/>
            <w:shd w:val="clear" w:color="auto" w:fill="auto"/>
            <w:vAlign w:val="center"/>
          </w:tcPr>
          <w:p w14:paraId="0B41EB11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98" w:type="pct"/>
            <w:shd w:val="clear" w:color="auto" w:fill="auto"/>
            <w:vAlign w:val="center"/>
          </w:tcPr>
          <w:p w14:paraId="7AE39150" w14:textId="77777777" w:rsidR="00E8149C" w:rsidRPr="002B0F0C" w:rsidRDefault="00E8149C" w:rsidP="007D2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350C875" w14:textId="77777777" w:rsidR="00E8149C" w:rsidRPr="002B0F0C" w:rsidRDefault="00E8149C" w:rsidP="00E81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D2708C5" w14:textId="77777777" w:rsidR="00E8149C" w:rsidRPr="002B0F0C" w:rsidRDefault="00E8149C" w:rsidP="00E8149C">
      <w:pPr>
        <w:jc w:val="both"/>
        <w:rPr>
          <w:rFonts w:ascii="Times New Roman" w:hAnsi="Times New Roman" w:cs="Times New Roman"/>
          <w:lang w:eastAsia="it-IT"/>
        </w:rPr>
      </w:pPr>
      <w:r w:rsidRPr="002B0F0C">
        <w:rPr>
          <w:rFonts w:ascii="Times New Roman" w:hAnsi="Times New Roman" w:cs="Times New Roman"/>
          <w:b/>
          <w:color w:val="000000"/>
          <w:lang w:eastAsia="it-IT"/>
        </w:rPr>
        <w:t>1- Indicare, da quella desiderata a quella meno desiderata, l’ordine di priorità delle sedi disponibili presenti nella provincia assegnata, esclusivamente per la classe di concorso e la tipologia di posto coerente con l’individuazione</w:t>
      </w:r>
      <w:r w:rsidRPr="002B0F0C">
        <w:rPr>
          <w:rFonts w:ascii="Times New Roman" w:hAnsi="Times New Roman" w:cs="Times New Roman"/>
          <w:b/>
          <w:color w:val="000000"/>
          <w:u w:val="single"/>
          <w:lang w:eastAsia="it-IT"/>
        </w:rPr>
        <w:t>. Si precisa che il numero 1 segnala la sede più desiderata e i numeri successivi indicano una progressiva, inferiore priorità</w:t>
      </w:r>
      <w:r w:rsidRPr="002B0F0C">
        <w:rPr>
          <w:rFonts w:ascii="Times New Roman" w:hAnsi="Times New Roman" w:cs="Times New Roman"/>
          <w:b/>
          <w:color w:val="000000"/>
          <w:lang w:eastAsia="it-IT"/>
        </w:rPr>
        <w:t xml:space="preserve">. </w:t>
      </w:r>
      <w:r w:rsidRPr="002B0F0C">
        <w:rPr>
          <w:rFonts w:ascii="Times New Roman" w:hAnsi="Times New Roman" w:cs="Times New Roman"/>
          <w:b/>
          <w:bCs/>
          <w:color w:val="000000"/>
          <w:u w:val="single"/>
          <w:lang w:eastAsia="it-IT"/>
        </w:rPr>
        <w:t xml:space="preserve">È obbligatorio indicare l’ordine di priorità per </w:t>
      </w:r>
      <w:r w:rsidRPr="002B0F0C">
        <w:rPr>
          <w:rFonts w:ascii="Times New Roman" w:hAnsi="Times New Roman" w:cs="Times New Roman"/>
          <w:b/>
          <w:bCs/>
          <w:color w:val="000000"/>
          <w:u w:val="single"/>
          <w:lang w:eastAsia="it-IT"/>
        </w:rPr>
        <w:lastRenderedPageBreak/>
        <w:t>tutte le sedi disponibili</w:t>
      </w:r>
      <w:r w:rsidRPr="002B0F0C">
        <w:rPr>
          <w:rFonts w:ascii="Times New Roman" w:hAnsi="Times New Roman" w:cs="Times New Roman"/>
          <w:b/>
          <w:bCs/>
          <w:color w:val="000000"/>
          <w:lang w:eastAsia="it-IT"/>
        </w:rPr>
        <w:t>. Nel caso in cui il</w:t>
      </w:r>
      <w:r w:rsidRPr="002B0F0C">
        <w:rPr>
          <w:rFonts w:ascii="Times New Roman" w:hAnsi="Times New Roman" w:cs="Times New Roman"/>
          <w:b/>
          <w:bCs/>
          <w:lang w:eastAsia="it-IT"/>
        </w:rPr>
        <w:t xml:space="preserve"> candidato non indichi tutte le preferenze, ovvero nel caso in cui non possa essere soddisfatto l'ordine indicato, l'assegnazione della sede avverrà d'ufficio.</w:t>
      </w:r>
    </w:p>
    <w:p w14:paraId="2FFFF444" w14:textId="77777777" w:rsidR="00E8149C" w:rsidRPr="002B0F0C" w:rsidRDefault="00E8149C" w:rsidP="00E8149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094A9B11" w14:textId="77777777" w:rsidR="00E8149C" w:rsidRPr="002B0F0C" w:rsidRDefault="00E8149C" w:rsidP="00E8149C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lang w:eastAsia="it-IT"/>
        </w:rPr>
      </w:pPr>
      <w:r w:rsidRPr="002B0F0C">
        <w:rPr>
          <w:rFonts w:ascii="Times New Roman" w:eastAsia="Times New Roman" w:hAnsi="Times New Roman" w:cs="Times New Roman"/>
          <w:lang w:eastAsia="it-IT"/>
        </w:rPr>
        <w:t>Luogo e data________________________</w:t>
      </w:r>
    </w:p>
    <w:p w14:paraId="0E2B7DCC" w14:textId="77777777" w:rsidR="00E8149C" w:rsidRPr="002B0F0C" w:rsidRDefault="00E8149C" w:rsidP="00E8149C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</w:p>
    <w:p w14:paraId="3585AB70" w14:textId="77777777" w:rsidR="00E8149C" w:rsidRPr="002B0F0C" w:rsidRDefault="00E8149C" w:rsidP="00E8149C">
      <w:pPr>
        <w:spacing w:after="0" w:line="360" w:lineRule="auto"/>
        <w:ind w:firstLine="5103"/>
        <w:jc w:val="center"/>
        <w:rPr>
          <w:rFonts w:ascii="Times New Roman" w:eastAsia="Times New Roman" w:hAnsi="Times New Roman" w:cs="Times New Roman"/>
          <w:lang w:eastAsia="it-IT"/>
        </w:rPr>
      </w:pPr>
      <w:r w:rsidRPr="002B0F0C">
        <w:rPr>
          <w:rFonts w:ascii="Times New Roman" w:eastAsia="Times New Roman" w:hAnsi="Times New Roman" w:cs="Times New Roman"/>
          <w:lang w:eastAsia="it-IT"/>
        </w:rPr>
        <w:t>Il Delegante</w:t>
      </w:r>
    </w:p>
    <w:p w14:paraId="640EC798" w14:textId="77777777" w:rsidR="00E8149C" w:rsidRPr="002B0F0C" w:rsidRDefault="00E8149C" w:rsidP="00E8149C">
      <w:pPr>
        <w:spacing w:after="0" w:line="360" w:lineRule="auto"/>
        <w:ind w:firstLine="5103"/>
        <w:jc w:val="center"/>
        <w:rPr>
          <w:rFonts w:ascii="Times New Roman" w:eastAsia="Times New Roman" w:hAnsi="Times New Roman" w:cs="Times New Roman"/>
          <w:lang w:eastAsia="it-IT"/>
        </w:rPr>
      </w:pPr>
      <w:r w:rsidRPr="002B0F0C">
        <w:rPr>
          <w:rFonts w:ascii="Times New Roman" w:eastAsia="Times New Roman" w:hAnsi="Times New Roman" w:cs="Times New Roman"/>
          <w:lang w:eastAsia="it-IT"/>
        </w:rPr>
        <w:t>_______________________________</w:t>
      </w:r>
    </w:p>
    <w:p w14:paraId="260BFF3E" w14:textId="77777777" w:rsidR="00E8149C" w:rsidRPr="002B0F0C" w:rsidRDefault="00E8149C" w:rsidP="00E81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54BAC04" w14:textId="77777777" w:rsidR="00E8149C" w:rsidRPr="002B0F0C" w:rsidRDefault="00E8149C" w:rsidP="00E81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312DBA9" w14:textId="77777777" w:rsidR="00E8149C" w:rsidRPr="002B0F0C" w:rsidRDefault="00E8149C" w:rsidP="00E81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581C3CC" w14:textId="77777777" w:rsidR="00E8149C" w:rsidRPr="002B0F0C" w:rsidRDefault="00E8149C" w:rsidP="00E8149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B0F0C">
        <w:rPr>
          <w:rFonts w:ascii="Times New Roman" w:eastAsia="Times New Roman" w:hAnsi="Times New Roman" w:cs="Times New Roman"/>
          <w:lang w:eastAsia="it-IT"/>
        </w:rPr>
        <w:t>________________________________________________</w:t>
      </w:r>
    </w:p>
    <w:p w14:paraId="0E416E69" w14:textId="21A8F682" w:rsidR="00E8149C" w:rsidRPr="002B0F0C" w:rsidRDefault="00E8149C" w:rsidP="00E81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B0F0C">
        <w:rPr>
          <w:rFonts w:ascii="Times New Roman" w:eastAsia="Times New Roman" w:hAnsi="Times New Roman" w:cs="Times New Roman"/>
          <w:sz w:val="20"/>
          <w:szCs w:val="20"/>
          <w:lang w:eastAsia="it-IT"/>
        </w:rPr>
        <w:t>L’espressione di priorità nel presente modello di delega, compilat</w:t>
      </w:r>
      <w:r w:rsidR="002B0F0C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2B0F0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tutte le sue parti, in particolare nell’elenco delle sedi disponibili per la propria tipologia di posto o classe di concorso nella provincia assegnata e la relativa numerazione di priorità, deve essere fatta pervenire, </w:t>
      </w:r>
      <w:r w:rsidRP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entro le ore </w:t>
      </w:r>
      <w:r w:rsid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23</w:t>
      </w:r>
      <w:r w:rsidRP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59</w:t>
      </w:r>
      <w:r w:rsidRP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del 2</w:t>
      </w:r>
      <w:r w:rsid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8</w:t>
      </w:r>
      <w:r w:rsidRPr="002B0F0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agosto 2024  all’indirizzo</w:t>
      </w:r>
      <w:r w:rsidRPr="002B0F0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mail</w:t>
      </w:r>
      <w:r w:rsidR="002B0F0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hyperlink r:id="rId6" w:history="1">
        <w:r w:rsidR="002B0F0C" w:rsidRPr="000F76E4">
          <w:rPr>
            <w:rStyle w:val="Collegamentoipertestuale"/>
            <w:rFonts w:ascii="Times New Roman" w:eastAsia="Times New Roman" w:hAnsi="Times New Roman" w:cs="Times New Roman"/>
            <w:b/>
            <w:sz w:val="20"/>
            <w:szCs w:val="20"/>
            <w:lang w:eastAsia="it-IT"/>
          </w:rPr>
          <w:t>usp.bl@istruzione.it</w:t>
        </w:r>
      </w:hyperlink>
      <w:r w:rsidR="002B0F0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, </w:t>
      </w:r>
      <w:r w:rsidRPr="002B0F0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allegando copia di un documento di riconoscimento in corso di validità nonché eventuale documentazione a supporto della richiesta di precedenza nell’assegnazione di sede ai sensi della legge 104/92.</w:t>
      </w:r>
    </w:p>
    <w:p w14:paraId="53AD1BED" w14:textId="2ED0F757" w:rsidR="006F404A" w:rsidRPr="002B0F0C" w:rsidRDefault="00E8149C" w:rsidP="00E814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B0F0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Nei confronti di chi non farà pervenire nei modi e nei tempi sopra indicati l’espressione di priorità, si disporrà la nomina d’ufficio sulle disponibilità residue dopo le scelte degli aspiranti che hanno adempiuto </w:t>
      </w:r>
      <w:r w:rsidRPr="002B0F0C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in toto</w:t>
      </w:r>
      <w:r w:rsidRPr="002B0F0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alle indicazioni riportate nella presente. </w:t>
      </w:r>
    </w:p>
    <w:p w14:paraId="53AD1BEE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53AD1BEF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53AD1BF0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53AD1BF1" w14:textId="77777777" w:rsidR="006F404A" w:rsidRDefault="006F404A" w:rsidP="0065104F">
      <w:pPr>
        <w:spacing w:after="0"/>
        <w:jc w:val="both"/>
        <w:rPr>
          <w:sz w:val="24"/>
          <w:szCs w:val="24"/>
        </w:rPr>
      </w:pPr>
    </w:p>
    <w:p w14:paraId="53AD1BF2" w14:textId="77777777" w:rsidR="005850D5" w:rsidRDefault="005850D5" w:rsidP="0065104F">
      <w:pPr>
        <w:spacing w:after="0"/>
        <w:jc w:val="both"/>
        <w:rPr>
          <w:sz w:val="24"/>
          <w:szCs w:val="24"/>
        </w:rPr>
      </w:pPr>
    </w:p>
    <w:sectPr w:rsidR="005850D5" w:rsidSect="00154FFD">
      <w:foot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0BE3" w14:textId="77777777" w:rsidR="00C03D48" w:rsidRDefault="00C03D48" w:rsidP="00154FFD">
      <w:pPr>
        <w:spacing w:after="0" w:line="240" w:lineRule="auto"/>
      </w:pPr>
      <w:r>
        <w:separator/>
      </w:r>
    </w:p>
  </w:endnote>
  <w:endnote w:type="continuationSeparator" w:id="0">
    <w:p w14:paraId="39924DA7" w14:textId="77777777" w:rsidR="00C03D48" w:rsidRDefault="00C03D48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AD1BF7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0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60D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39457" w14:textId="77777777" w:rsidR="00C03D48" w:rsidRDefault="00C03D48" w:rsidP="00154FFD">
      <w:pPr>
        <w:spacing w:after="0" w:line="240" w:lineRule="auto"/>
      </w:pPr>
      <w:r>
        <w:separator/>
      </w:r>
    </w:p>
  </w:footnote>
  <w:footnote w:type="continuationSeparator" w:id="0">
    <w:p w14:paraId="02F93E10" w14:textId="77777777" w:rsidR="00C03D48" w:rsidRDefault="00C03D48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D1BF8" w14:textId="150756C2" w:rsidR="00154FFD" w:rsidRPr="007070A5" w:rsidRDefault="007070A5" w:rsidP="002B0F0C">
    <w:pPr>
      <w:spacing w:after="0"/>
      <w:jc w:val="both"/>
      <w:rPr>
        <w:rFonts w:ascii="Times New Roman" w:hAnsi="Times New Roman" w:cs="Times New Roman"/>
        <w:bCs/>
      </w:rPr>
    </w:pPr>
    <w:r w:rsidRPr="007070A5">
      <w:rPr>
        <w:rFonts w:ascii="Times New Roman" w:hAnsi="Times New Roman" w:cs="Times New Roman"/>
        <w:bCs/>
      </w:rPr>
      <w:t>DELEGA PER L’ACCETTAZIONE DELLA PROPOSTA DI CONTRATTO A TEMPO DETERMINATO FINALIZZATO AL RECLUTAMENTO A TEMPO INDETERMINATO - A.S. 2024/25</w:t>
    </w:r>
  </w:p>
  <w:p w14:paraId="74645049" w14:textId="77777777" w:rsidR="007070A5" w:rsidRPr="007070A5" w:rsidRDefault="007070A5" w:rsidP="004F7B84">
    <w:pPr>
      <w:spacing w:after="0"/>
      <w:jc w:val="center"/>
      <w:rPr>
        <w:rFonts w:ascii="Times New Roman" w:hAnsi="Times New Roman" w:cs="Times New Roman"/>
        <w:bCs/>
      </w:rPr>
    </w:pPr>
  </w:p>
  <w:p w14:paraId="240365C2" w14:textId="2C960106" w:rsidR="007070A5" w:rsidRPr="007070A5" w:rsidRDefault="007070A5" w:rsidP="007070A5">
    <w:pPr>
      <w:autoSpaceDE w:val="0"/>
      <w:autoSpaceDN w:val="0"/>
      <w:adjustRightInd w:val="0"/>
      <w:jc w:val="center"/>
      <w:rPr>
        <w:rFonts w:ascii="Times New Roman" w:hAnsi="Times New Roman" w:cs="Times New Roman"/>
        <w:bCs/>
      </w:rPr>
    </w:pPr>
    <w:r w:rsidRPr="007070A5">
      <w:rPr>
        <w:rFonts w:ascii="Times New Roman" w:hAnsi="Times New Roman" w:cs="Times New Roman"/>
        <w:bCs/>
      </w:rPr>
      <w:t>PROCEDURA PER CHIAMATA</w:t>
    </w:r>
  </w:p>
  <w:p w14:paraId="31637DD9" w14:textId="77777777" w:rsidR="007070A5" w:rsidRPr="007070A5" w:rsidRDefault="007070A5" w:rsidP="007070A5">
    <w:pPr>
      <w:autoSpaceDE w:val="0"/>
      <w:autoSpaceDN w:val="0"/>
      <w:adjustRightInd w:val="0"/>
      <w:jc w:val="both"/>
      <w:rPr>
        <w:rFonts w:ascii="Times New Roman" w:hAnsi="Times New Roman" w:cs="Times New Roman"/>
        <w:bCs/>
      </w:rPr>
    </w:pPr>
    <w:r w:rsidRPr="007070A5">
      <w:rPr>
        <w:rFonts w:ascii="Times New Roman" w:hAnsi="Times New Roman" w:cs="Times New Roman"/>
        <w:bCs/>
      </w:rPr>
      <w:t>DI CUI ALL’ARTICOLO 5, COMMA 12, DEL DECRETO-LEGGE 22 APRILE 2023, N. 44, CONVERTITO, CON MODIFICAZIONI, DALLA LEGGE 21 GIUGNO 2023, N. 74, PROROGATO FINO AL 31 DICEMBRE 2025 DALL’ARTICOLO 14, COMMA 1, LETTERA C) -BIS, DEL DECRETO-LEGGE 2 MARZO 2024, N. 19, CONVERTITO, CON MODIFICAZIONI, DALLA LEGGE 29 APRILE 2024, N. 56.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3797B"/>
    <w:rsid w:val="00066E01"/>
    <w:rsid w:val="00076132"/>
    <w:rsid w:val="00092315"/>
    <w:rsid w:val="000F7EC5"/>
    <w:rsid w:val="00101B3E"/>
    <w:rsid w:val="00115C5E"/>
    <w:rsid w:val="00152CD5"/>
    <w:rsid w:val="00154FFD"/>
    <w:rsid w:val="00184D65"/>
    <w:rsid w:val="00193C0F"/>
    <w:rsid w:val="001A5DF2"/>
    <w:rsid w:val="001D6163"/>
    <w:rsid w:val="001E586A"/>
    <w:rsid w:val="001E6764"/>
    <w:rsid w:val="001F067F"/>
    <w:rsid w:val="00204BA5"/>
    <w:rsid w:val="00233375"/>
    <w:rsid w:val="002B0F0C"/>
    <w:rsid w:val="002D6CDF"/>
    <w:rsid w:val="002E2AB2"/>
    <w:rsid w:val="003305EB"/>
    <w:rsid w:val="003834E4"/>
    <w:rsid w:val="003F2AB8"/>
    <w:rsid w:val="004023C7"/>
    <w:rsid w:val="0047294B"/>
    <w:rsid w:val="0047760B"/>
    <w:rsid w:val="004777C2"/>
    <w:rsid w:val="004B67C1"/>
    <w:rsid w:val="004F7B84"/>
    <w:rsid w:val="0053054B"/>
    <w:rsid w:val="005829A2"/>
    <w:rsid w:val="005850D5"/>
    <w:rsid w:val="00591285"/>
    <w:rsid w:val="005A19D8"/>
    <w:rsid w:val="005F4C7B"/>
    <w:rsid w:val="006504F8"/>
    <w:rsid w:val="0065104F"/>
    <w:rsid w:val="006D3B69"/>
    <w:rsid w:val="006F3B74"/>
    <w:rsid w:val="006F404A"/>
    <w:rsid w:val="007070A5"/>
    <w:rsid w:val="00725F2F"/>
    <w:rsid w:val="007E7434"/>
    <w:rsid w:val="007F35AA"/>
    <w:rsid w:val="008850F7"/>
    <w:rsid w:val="008A3A9D"/>
    <w:rsid w:val="008A7D02"/>
    <w:rsid w:val="008E0D05"/>
    <w:rsid w:val="008F1256"/>
    <w:rsid w:val="00902164"/>
    <w:rsid w:val="0092394A"/>
    <w:rsid w:val="009A5E5B"/>
    <w:rsid w:val="009E024D"/>
    <w:rsid w:val="009F4855"/>
    <w:rsid w:val="00A15CFE"/>
    <w:rsid w:val="00A37767"/>
    <w:rsid w:val="00A8024C"/>
    <w:rsid w:val="00A94F56"/>
    <w:rsid w:val="00AD0FE4"/>
    <w:rsid w:val="00AE53B8"/>
    <w:rsid w:val="00B9764D"/>
    <w:rsid w:val="00BB6936"/>
    <w:rsid w:val="00C03D48"/>
    <w:rsid w:val="00C5477C"/>
    <w:rsid w:val="00C73EF8"/>
    <w:rsid w:val="00C858C9"/>
    <w:rsid w:val="00C93BF2"/>
    <w:rsid w:val="00CE2566"/>
    <w:rsid w:val="00D20F1B"/>
    <w:rsid w:val="00D269BC"/>
    <w:rsid w:val="00D41EA5"/>
    <w:rsid w:val="00D57C8C"/>
    <w:rsid w:val="00D77AD7"/>
    <w:rsid w:val="00D918F4"/>
    <w:rsid w:val="00DA3B2A"/>
    <w:rsid w:val="00DD40F1"/>
    <w:rsid w:val="00DE60DE"/>
    <w:rsid w:val="00E22FD9"/>
    <w:rsid w:val="00E44ED3"/>
    <w:rsid w:val="00E8149C"/>
    <w:rsid w:val="00EC3E5A"/>
    <w:rsid w:val="00F65DF4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1BC0"/>
  <w15:docId w15:val="{5C665BE0-EB90-44F6-AB6E-07DA158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bl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Salvador Massimiliano</cp:lastModifiedBy>
  <cp:revision>15</cp:revision>
  <cp:lastPrinted>2015-11-12T15:24:00Z</cp:lastPrinted>
  <dcterms:created xsi:type="dcterms:W3CDTF">2024-08-27T16:59:00Z</dcterms:created>
  <dcterms:modified xsi:type="dcterms:W3CDTF">2024-08-28T07:57:00Z</dcterms:modified>
</cp:coreProperties>
</file>